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Tisztelt Tagtársaink!</w:t>
      </w:r>
    </w:p>
    <w:p w:rsid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51BD7" w:rsidRPr="00431CB0" w:rsidRDefault="00951BD7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4291" w:rsidRPr="004E4291" w:rsidRDefault="004E4291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 Magyarországi </w:t>
      </w:r>
      <w:proofErr w:type="spellStart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Humboldt-Egyesület</w:t>
      </w:r>
      <w:proofErr w:type="spellEnd"/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Alapszabálya X. fej. 5. pontja alapján közgyűlést hívunk össze. 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közgyűlés időpontja: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201</w:t>
      </w:r>
      <w:r w:rsidR="00B6216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7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  <w:r w:rsidR="004E4291" w:rsidRPr="00BD5E8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404DFC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május 20.</w:t>
      </w:r>
      <w:r w:rsidR="004E4291" w:rsidRPr="00BD5E8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1</w:t>
      </w:r>
      <w:r w:rsidR="005E012E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</w:t>
      </w:r>
      <w:r w:rsidR="004E4291" w:rsidRPr="00BD5E86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,00 óra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közgyűlés helyszíne: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1083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Budapest, 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Ludovika tér 2.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(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NKE Ludovika Főépület, Zrínyi terem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431CB0" w:rsidRPr="00431CB0" w:rsidRDefault="00431CB0" w:rsidP="004E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A közgyűlés javasolt napirendi pontjai: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1.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Prof. Dr. Jakab Éva </w:t>
      </w: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elnök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</w:t>
      </w:r>
      <w:r w:rsidR="00190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beszámolója a</w:t>
      </w: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2016. május 21-i tisztújító közgyűlés óta végzett </w:t>
      </w:r>
      <w:r w:rsidR="00190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egyesületi </w:t>
      </w: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tevékenységről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és gazdálkodásról.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BD5E86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2.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Prof. Dr. Németh György, a felügyelőbizottság elnökének beszámolója.</w:t>
      </w:r>
      <w:r w:rsidR="005E012E"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</w:t>
      </w:r>
    </w:p>
    <w:p w:rsidR="005E012E" w:rsidRPr="00BD5E86" w:rsidRDefault="005E012E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</w:p>
    <w:p w:rsidR="00BD5E86" w:rsidRPr="00431CB0" w:rsidRDefault="00BD5E86" w:rsidP="00BD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3.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A „</w:t>
      </w:r>
      <w:proofErr w:type="spellStart"/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Humboldt-Almanach</w:t>
      </w:r>
      <w:proofErr w:type="spellEnd"/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2017” c. kötet átadása.</w:t>
      </w:r>
    </w:p>
    <w:p w:rsidR="00BD5E86" w:rsidRPr="00431CB0" w:rsidRDefault="00BD5E86" w:rsidP="00BD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BD5E86" w:rsidRDefault="00BD5E86" w:rsidP="00BD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  <w:r w:rsidRPr="00BD5E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4</w:t>
      </w:r>
      <w:r w:rsidRPr="00431C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. </w:t>
      </w:r>
      <w:r w:rsidR="005E0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A Humboldt Nachrichten 2017. évi 34. számának tervezete.</w:t>
      </w:r>
    </w:p>
    <w:p w:rsidR="005E012E" w:rsidRDefault="005E012E" w:rsidP="00BD5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</w:pPr>
    </w:p>
    <w:p w:rsidR="00431CB0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5. A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2017 május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 </w:t>
      </w:r>
      <w:r w:rsidR="001901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 xml:space="preserve">–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de-DE"/>
        </w:rPr>
        <w:t>2018 május közötti időszak tervezett programjai.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5E012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5E012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6. Egyebek. </w:t>
      </w:r>
    </w:p>
    <w:p w:rsidR="005E012E" w:rsidRDefault="005E012E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1901D5" w:rsidRPr="00431CB0" w:rsidRDefault="001901D5" w:rsidP="005E0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 közgyűlés határozatképtelensége esetén az</w:t>
      </w:r>
      <w:r w:rsidRPr="004E4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e-DE"/>
        </w:rPr>
        <w:t> </w:t>
      </w:r>
      <w:r w:rsidRPr="00FB5B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de-DE"/>
        </w:rPr>
        <w:t>ismételt közgyűlést</w:t>
      </w:r>
      <w:r w:rsidRPr="004E429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201</w:t>
      </w:r>
      <w:r w:rsidR="00190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7</w:t>
      </w:r>
      <w:r w:rsidRPr="00431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.</w:t>
      </w:r>
      <w:r w:rsidR="007E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</w:t>
      </w:r>
      <w:r w:rsidR="00190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május 20-án 11,</w:t>
      </w:r>
      <w:r w:rsidR="007E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15</w:t>
      </w:r>
      <w:r w:rsidR="00FB5BF2" w:rsidRPr="00FB5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 órára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, változatlan helyszínnel és napirendi pontokkal hívjuk össze. Az ismételt közgyűlés  az Alapszabály X. fejezet 5. pontja alapján </w:t>
      </w:r>
      <w:r w:rsidR="00FB5BF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az eredeti napirendi pontokra vonatkozóan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 megjelentek számára tekintet nélkül határozatképes.</w:t>
      </w:r>
      <w:r w:rsidRPr="004E429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Pr="00431CB0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Tisztelt Tagtársaink megjelenésére a közgyűlésen feltétlenül számítunk.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Pécs, 201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7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. 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április 20.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951BD7" w:rsidRPr="00431CB0" w:rsidRDefault="00951BD7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</w:t>
      </w:r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                 Prof. Dr. </w:t>
      </w: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Jakab Éva</w:t>
      </w:r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431CB0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                              </w:t>
      </w:r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               </w:t>
      </w:r>
      <w:proofErr w:type="gramStart"/>
      <w:r w:rsidR="001901D5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</w:t>
      </w:r>
      <w:proofErr w:type="gramEnd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Magyarországi </w:t>
      </w:r>
      <w:proofErr w:type="spellStart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Humboldt-Egyesület</w:t>
      </w:r>
      <w:proofErr w:type="spellEnd"/>
      <w:r w:rsidR="00FD341A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elnöke</w:t>
      </w:r>
    </w:p>
    <w:p w:rsidR="00431CB0" w:rsidRPr="00431CB0" w:rsidRDefault="00431CB0" w:rsidP="004E4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EF5D34" w:rsidRPr="004E4291" w:rsidRDefault="00EF5D34" w:rsidP="004E4291">
      <w:pPr>
        <w:jc w:val="both"/>
        <w:rPr>
          <w:rFonts w:ascii="Times New Roman" w:hAnsi="Times New Roman" w:cs="Times New Roman"/>
        </w:rPr>
      </w:pPr>
    </w:p>
    <w:p w:rsidR="004E4291" w:rsidRPr="004E4291" w:rsidRDefault="004E4291" w:rsidP="004E429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E4291" w:rsidRPr="004E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B0"/>
    <w:rsid w:val="000E3E94"/>
    <w:rsid w:val="001545F0"/>
    <w:rsid w:val="001901D5"/>
    <w:rsid w:val="00404DFC"/>
    <w:rsid w:val="00431CB0"/>
    <w:rsid w:val="00494E4F"/>
    <w:rsid w:val="004E4291"/>
    <w:rsid w:val="005B02D2"/>
    <w:rsid w:val="005E012E"/>
    <w:rsid w:val="007E70B1"/>
    <w:rsid w:val="00951BD7"/>
    <w:rsid w:val="00B62162"/>
    <w:rsid w:val="00BD5E86"/>
    <w:rsid w:val="00EF5D34"/>
    <w:rsid w:val="00F72CA7"/>
    <w:rsid w:val="00FB5BF2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31CB0"/>
    <w:rPr>
      <w:i/>
      <w:iCs/>
    </w:rPr>
  </w:style>
  <w:style w:type="character" w:customStyle="1" w:styleId="apple-converted-space">
    <w:name w:val="apple-converted-space"/>
    <w:basedOn w:val="Bekezdsalapbettpusa"/>
    <w:rsid w:val="0043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</dc:creator>
  <cp:lastModifiedBy>herger</cp:lastModifiedBy>
  <cp:revision>2</cp:revision>
  <dcterms:created xsi:type="dcterms:W3CDTF">2017-04-20T07:45:00Z</dcterms:created>
  <dcterms:modified xsi:type="dcterms:W3CDTF">2017-04-20T07:45:00Z</dcterms:modified>
</cp:coreProperties>
</file>